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31" w:rsidRPr="006F6241" w:rsidRDefault="005A2631" w:rsidP="00646246">
      <w:pPr>
        <w:tabs>
          <w:tab w:val="left" w:pos="1407"/>
          <w:tab w:val="center" w:pos="4873"/>
        </w:tabs>
        <w:jc w:val="left"/>
        <w:rPr>
          <w:rFonts w:ascii="方正仿宋_GBK" w:eastAsia="方正仿宋_GBK"/>
          <w:sz w:val="28"/>
          <w:szCs w:val="28"/>
        </w:rPr>
      </w:pPr>
    </w:p>
    <w:p w:rsidR="009355D9" w:rsidRPr="0074136B" w:rsidRDefault="00E14F3A" w:rsidP="009355D9">
      <w:pPr>
        <w:jc w:val="center"/>
        <w:rPr>
          <w:rFonts w:ascii="方正小标宋_GBK" w:eastAsia="方正小标宋_GBK" w:hAnsi="楷体"/>
          <w:sz w:val="32"/>
          <w:szCs w:val="32"/>
        </w:rPr>
      </w:pPr>
      <w:r>
        <w:rPr>
          <w:rFonts w:ascii="方正小标宋_GBK" w:eastAsia="方正小标宋_GBK" w:hAnsi="楷体" w:hint="eastAsia"/>
          <w:sz w:val="32"/>
          <w:szCs w:val="32"/>
        </w:rPr>
        <w:t>“营改增”讲座</w:t>
      </w:r>
      <w:r w:rsidR="009355D9" w:rsidRPr="0074136B">
        <w:rPr>
          <w:rFonts w:ascii="方正小标宋_GBK" w:eastAsia="方正小标宋_GBK" w:hAnsi="楷体" w:hint="eastAsia"/>
          <w:sz w:val="32"/>
          <w:szCs w:val="32"/>
        </w:rPr>
        <w:t>回执表</w:t>
      </w:r>
    </w:p>
    <w:tbl>
      <w:tblPr>
        <w:tblStyle w:val="a7"/>
        <w:tblW w:w="0" w:type="auto"/>
        <w:tblInd w:w="988" w:type="dxa"/>
        <w:tblLook w:val="04A0"/>
      </w:tblPr>
      <w:tblGrid>
        <w:gridCol w:w="2130"/>
        <w:gridCol w:w="2131"/>
        <w:gridCol w:w="2131"/>
        <w:gridCol w:w="2131"/>
      </w:tblGrid>
      <w:tr w:rsidR="009355D9" w:rsidRPr="009355D9" w:rsidTr="009355D9">
        <w:tc>
          <w:tcPr>
            <w:tcW w:w="4261" w:type="dxa"/>
            <w:gridSpan w:val="2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企业名称：</w:t>
            </w:r>
          </w:p>
        </w:tc>
        <w:tc>
          <w:tcPr>
            <w:tcW w:w="4262" w:type="dxa"/>
            <w:gridSpan w:val="2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color w:val="000000" w:themeColor="text1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color w:val="000000" w:themeColor="text1"/>
                <w:sz w:val="24"/>
                <w:szCs w:val="24"/>
              </w:rPr>
              <w:t>企业联络人邮箱:</w:t>
            </w:r>
          </w:p>
        </w:tc>
      </w:tr>
      <w:tr w:rsidR="009355D9" w:rsidRPr="009355D9" w:rsidTr="009355D9">
        <w:tc>
          <w:tcPr>
            <w:tcW w:w="2130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职位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联系电话</w:t>
            </w:r>
          </w:p>
        </w:tc>
      </w:tr>
      <w:tr w:rsidR="009355D9" w:rsidRPr="009355D9" w:rsidTr="009355D9">
        <w:tc>
          <w:tcPr>
            <w:tcW w:w="2130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培训人员1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</w:tr>
      <w:tr w:rsidR="009355D9" w:rsidRPr="009355D9" w:rsidTr="009355D9">
        <w:tc>
          <w:tcPr>
            <w:tcW w:w="2130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培训人员2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</w:tr>
    </w:tbl>
    <w:p w:rsidR="009355D9" w:rsidRPr="009355D9" w:rsidRDefault="009355D9" w:rsidP="009355D9">
      <w:pPr>
        <w:spacing w:line="480" w:lineRule="auto"/>
        <w:rPr>
          <w:rFonts w:ascii="方正小标宋_GBK" w:eastAsia="方正小标宋_GBK" w:hAnsi="楷体"/>
          <w:sz w:val="24"/>
          <w:szCs w:val="24"/>
        </w:rPr>
      </w:pPr>
      <w:r>
        <w:rPr>
          <w:rFonts w:ascii="方正小标宋_GBK" w:eastAsia="方正小标宋_GBK" w:hAnsi="楷体" w:hint="eastAsia"/>
          <w:sz w:val="24"/>
          <w:szCs w:val="24"/>
        </w:rPr>
        <w:t xml:space="preserve">          </w:t>
      </w:r>
      <w:r w:rsidR="00E14F3A">
        <w:rPr>
          <w:rFonts w:ascii="方正小标宋_GBK" w:eastAsia="方正小标宋_GBK" w:hAnsi="楷体" w:hint="eastAsia"/>
          <w:sz w:val="24"/>
          <w:szCs w:val="24"/>
        </w:rPr>
        <w:t>请</w:t>
      </w:r>
      <w:r w:rsidRPr="009355D9">
        <w:rPr>
          <w:rFonts w:ascii="方正小标宋_GBK" w:eastAsia="方正小标宋_GBK" w:hAnsi="楷体" w:hint="eastAsia"/>
          <w:sz w:val="24"/>
          <w:szCs w:val="24"/>
        </w:rPr>
        <w:t>于</w:t>
      </w:r>
      <w:r w:rsidR="00E14F3A">
        <w:rPr>
          <w:rFonts w:ascii="方正小标宋_GBK" w:eastAsia="方正小标宋_GBK" w:hAnsi="楷体" w:hint="eastAsia"/>
          <w:sz w:val="24"/>
          <w:szCs w:val="24"/>
        </w:rPr>
        <w:t>4</w:t>
      </w:r>
      <w:r w:rsidRPr="009355D9">
        <w:rPr>
          <w:rFonts w:ascii="方正小标宋_GBK" w:eastAsia="方正小标宋_GBK" w:hAnsi="楷体" w:hint="eastAsia"/>
          <w:sz w:val="24"/>
          <w:szCs w:val="24"/>
        </w:rPr>
        <w:t>月</w:t>
      </w:r>
      <w:r w:rsidR="00E14F3A">
        <w:rPr>
          <w:rFonts w:ascii="方正小标宋_GBK" w:eastAsia="方正小标宋_GBK" w:hAnsi="楷体" w:hint="eastAsia"/>
          <w:sz w:val="24"/>
          <w:szCs w:val="24"/>
        </w:rPr>
        <w:t>26日前此表</w:t>
      </w:r>
      <w:r w:rsidRPr="009355D9">
        <w:rPr>
          <w:rFonts w:ascii="方正小标宋_GBK" w:eastAsia="方正小标宋_GBK" w:hAnsi="楷体" w:hint="eastAsia"/>
          <w:sz w:val="24"/>
          <w:szCs w:val="24"/>
        </w:rPr>
        <w:t>回传至</w:t>
      </w:r>
      <w:r w:rsidR="00E14F3A">
        <w:rPr>
          <w:rFonts w:ascii="方正小标宋_GBK" w:eastAsia="方正小标宋_GBK" w:hAnsi="楷体" w:hint="eastAsia"/>
          <w:sz w:val="24"/>
          <w:szCs w:val="24"/>
        </w:rPr>
        <w:t>49967359</w:t>
      </w:r>
      <w:r w:rsidRPr="009355D9">
        <w:rPr>
          <w:rFonts w:ascii="方正小标宋_GBK" w:eastAsia="方正小标宋_GBK" w:hAnsi="楷体" w:hint="eastAsia"/>
          <w:sz w:val="24"/>
          <w:szCs w:val="24"/>
        </w:rPr>
        <w:t>QQ邮箱</w:t>
      </w:r>
    </w:p>
    <w:p w:rsidR="00B526AC" w:rsidRPr="009355D9" w:rsidRDefault="00B526AC" w:rsidP="00FB7C9E">
      <w:pPr>
        <w:ind w:firstLineChars="700" w:firstLine="1960"/>
        <w:jc w:val="right"/>
        <w:rPr>
          <w:rFonts w:ascii="方正仿宋_GBK" w:eastAsia="方正仿宋_GBK"/>
          <w:sz w:val="28"/>
          <w:szCs w:val="28"/>
        </w:rPr>
      </w:pPr>
    </w:p>
    <w:sectPr w:rsidR="00B526AC" w:rsidRPr="009355D9" w:rsidSect="0030739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7E" w:rsidRDefault="001F497E" w:rsidP="000F0C6B">
      <w:r>
        <w:separator/>
      </w:r>
    </w:p>
  </w:endnote>
  <w:endnote w:type="continuationSeparator" w:id="0">
    <w:p w:rsidR="001F497E" w:rsidRDefault="001F497E" w:rsidP="000F0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7E" w:rsidRDefault="001F497E" w:rsidP="000F0C6B">
      <w:r>
        <w:separator/>
      </w:r>
    </w:p>
  </w:footnote>
  <w:footnote w:type="continuationSeparator" w:id="0">
    <w:p w:rsidR="001F497E" w:rsidRDefault="001F497E" w:rsidP="000F0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89D" w:rsidRDefault="00062A7B" w:rsidP="00646246">
    <w:pPr>
      <w:pStyle w:val="a3"/>
      <w:pBdr>
        <w:bottom w:val="single" w:sz="6" w:space="11" w:color="auto"/>
      </w:pBdr>
      <w:jc w:val="both"/>
    </w:pPr>
    <w:r w:rsidRPr="00062A7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109427</wp:posOffset>
          </wp:positionH>
          <wp:positionV relativeFrom="paragraph">
            <wp:posOffset>-380897</wp:posOffset>
          </wp:positionV>
          <wp:extent cx="693331" cy="584791"/>
          <wp:effectExtent l="19050" t="0" r="0" b="0"/>
          <wp:wrapNone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RGYLU1N2HKN5K3OFU1SRV06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31" cy="584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</w:t>
    </w:r>
    <w:r w:rsidR="00646246">
      <w:rPr>
        <w:rFonts w:hint="eastAsia"/>
      </w:rPr>
      <w:t xml:space="preserve">                        </w:t>
    </w:r>
    <w:r>
      <w:rPr>
        <w:rFonts w:hint="eastAsia"/>
      </w:rPr>
      <w:t xml:space="preserve">  </w:t>
    </w:r>
    <w:r w:rsidR="00646246">
      <w:rPr>
        <w:rFonts w:hint="eastAsia"/>
      </w:rPr>
      <w:t xml:space="preserve">      </w:t>
    </w:r>
    <w:r w:rsidRPr="00062A7B">
      <w:rPr>
        <w:rFonts w:hint="eastAsia"/>
      </w:rPr>
      <w:t>联系电话</w:t>
    </w:r>
    <w:r w:rsidRPr="00062A7B">
      <w:rPr>
        <w:rFonts w:hint="eastAsia"/>
      </w:rPr>
      <w:t>028-68772098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B9D"/>
    <w:multiLevelType w:val="hybridMultilevel"/>
    <w:tmpl w:val="B20C2CD2"/>
    <w:lvl w:ilvl="0" w:tplc="8AF2D6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C6B"/>
    <w:rsid w:val="000370FF"/>
    <w:rsid w:val="00062A7B"/>
    <w:rsid w:val="00083263"/>
    <w:rsid w:val="000F0C6B"/>
    <w:rsid w:val="0011450B"/>
    <w:rsid w:val="001203BB"/>
    <w:rsid w:val="00183BC9"/>
    <w:rsid w:val="00190DAB"/>
    <w:rsid w:val="001F497E"/>
    <w:rsid w:val="0022113C"/>
    <w:rsid w:val="0025752D"/>
    <w:rsid w:val="002F1BE9"/>
    <w:rsid w:val="00307392"/>
    <w:rsid w:val="00343F23"/>
    <w:rsid w:val="00373C3F"/>
    <w:rsid w:val="0044480A"/>
    <w:rsid w:val="00474326"/>
    <w:rsid w:val="00501B21"/>
    <w:rsid w:val="005A2631"/>
    <w:rsid w:val="005F23B9"/>
    <w:rsid w:val="006178DC"/>
    <w:rsid w:val="006342FD"/>
    <w:rsid w:val="00646246"/>
    <w:rsid w:val="0067734B"/>
    <w:rsid w:val="006F6241"/>
    <w:rsid w:val="00705AB3"/>
    <w:rsid w:val="0074136B"/>
    <w:rsid w:val="00832FB6"/>
    <w:rsid w:val="00845A11"/>
    <w:rsid w:val="00846BC2"/>
    <w:rsid w:val="008A6964"/>
    <w:rsid w:val="009355D9"/>
    <w:rsid w:val="00976B42"/>
    <w:rsid w:val="009B6CD7"/>
    <w:rsid w:val="00A0489D"/>
    <w:rsid w:val="00A45B69"/>
    <w:rsid w:val="00A85E2A"/>
    <w:rsid w:val="00B526AC"/>
    <w:rsid w:val="00BB0BB4"/>
    <w:rsid w:val="00BB7844"/>
    <w:rsid w:val="00C611F4"/>
    <w:rsid w:val="00C93D88"/>
    <w:rsid w:val="00CD6ACD"/>
    <w:rsid w:val="00CF02D5"/>
    <w:rsid w:val="00D07569"/>
    <w:rsid w:val="00D572C4"/>
    <w:rsid w:val="00E14F3A"/>
    <w:rsid w:val="00E44CBA"/>
    <w:rsid w:val="00EB16DB"/>
    <w:rsid w:val="00FA1D27"/>
    <w:rsid w:val="00FB7C9E"/>
    <w:rsid w:val="00FC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C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C6B"/>
    <w:rPr>
      <w:sz w:val="18"/>
      <w:szCs w:val="18"/>
    </w:rPr>
  </w:style>
  <w:style w:type="paragraph" w:styleId="a5">
    <w:name w:val="List Paragraph"/>
    <w:basedOn w:val="a"/>
    <w:uiPriority w:val="34"/>
    <w:qFormat/>
    <w:rsid w:val="000F0C6B"/>
    <w:pPr>
      <w:ind w:firstLineChars="200" w:firstLine="420"/>
    </w:pPr>
  </w:style>
  <w:style w:type="paragraph" w:styleId="a6">
    <w:name w:val="No Spacing"/>
    <w:uiPriority w:val="1"/>
    <w:qFormat/>
    <w:rsid w:val="00FB7C9E"/>
    <w:pPr>
      <w:widowControl w:val="0"/>
      <w:jc w:val="both"/>
    </w:pPr>
  </w:style>
  <w:style w:type="table" w:styleId="a7">
    <w:name w:val="Table Grid"/>
    <w:basedOn w:val="a1"/>
    <w:uiPriority w:val="59"/>
    <w:rsid w:val="00935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9F3C-77A6-4578-B5A6-BADD541E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2015-11-04T08:17:00Z</cp:lastPrinted>
  <dcterms:created xsi:type="dcterms:W3CDTF">2016-04-20T06:55:00Z</dcterms:created>
  <dcterms:modified xsi:type="dcterms:W3CDTF">2016-04-20T06:55:00Z</dcterms:modified>
</cp:coreProperties>
</file>